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FF65A" w14:textId="2029E0B1" w:rsidR="00054A85" w:rsidRDefault="00054A85" w:rsidP="00054A85">
      <w:pPr>
        <w:tabs>
          <w:tab w:val="left" w:pos="3402"/>
          <w:tab w:val="left" w:pos="4395"/>
        </w:tabs>
        <w:jc w:val="right"/>
        <w:rPr>
          <w:szCs w:val="24"/>
        </w:rPr>
      </w:pPr>
    </w:p>
    <w:p w14:paraId="294AC7F1" w14:textId="5C4468EC" w:rsidR="00054A85" w:rsidRDefault="00054A85" w:rsidP="00054A85">
      <w:pPr>
        <w:tabs>
          <w:tab w:val="left" w:pos="567"/>
          <w:tab w:val="left" w:pos="3075"/>
        </w:tabs>
        <w:suppressAutoHyphens/>
        <w:jc w:val="center"/>
        <w:textAlignment w:val="baseline"/>
        <w:rPr>
          <w:b/>
          <w:lang w:eastAsia="ar-SA"/>
        </w:rPr>
      </w:pPr>
      <w:r w:rsidRPr="00A96682">
        <w:rPr>
          <w:b/>
          <w:lang w:eastAsia="ar-SA"/>
        </w:rPr>
        <w:t xml:space="preserve">UŽSAKYMAS Nr. </w:t>
      </w:r>
    </w:p>
    <w:p w14:paraId="34E53C19" w14:textId="477A1ED2" w:rsidR="00054A85" w:rsidRPr="00A96682" w:rsidRDefault="00E53459" w:rsidP="00054A85">
      <w:pPr>
        <w:tabs>
          <w:tab w:val="left" w:pos="567"/>
          <w:tab w:val="left" w:pos="3075"/>
        </w:tabs>
        <w:suppressAutoHyphens/>
        <w:jc w:val="center"/>
        <w:textAlignment w:val="baseline"/>
        <w:rPr>
          <w:b/>
          <w:lang w:eastAsia="ar-SA"/>
        </w:rPr>
      </w:pPr>
      <w:r>
        <w:rPr>
          <w:b/>
          <w:lang w:eastAsia="ar-SA"/>
        </w:rPr>
        <w:t xml:space="preserve">Pagal sutartį </w:t>
      </w:r>
      <w:r w:rsidR="00054A85">
        <w:rPr>
          <w:b/>
          <w:lang w:eastAsia="ar-SA"/>
        </w:rPr>
        <w:t xml:space="preserve">Nr. </w:t>
      </w:r>
    </w:p>
    <w:p w14:paraId="593F52DD" w14:textId="77777777" w:rsidR="00054A85" w:rsidRDefault="00054A85" w:rsidP="00054A85">
      <w:pPr>
        <w:jc w:val="center"/>
      </w:pPr>
    </w:p>
    <w:p w14:paraId="6D5AC292" w14:textId="74B1B606" w:rsidR="00054A85" w:rsidRPr="00A96682" w:rsidRDefault="009C29B0" w:rsidP="00054A85">
      <w:pPr>
        <w:jc w:val="center"/>
      </w:pPr>
      <w:r>
        <w:t>20</w:t>
      </w:r>
      <w:r w:rsidR="00F04EE5">
        <w:t>2</w:t>
      </w:r>
      <w:r w:rsidR="00990F78">
        <w:t xml:space="preserve">     </w:t>
      </w:r>
      <w:r>
        <w:t>-</w:t>
      </w:r>
      <w:r w:rsidR="00990F78">
        <w:t xml:space="preserve">      </w:t>
      </w:r>
      <w:r>
        <w:t>-</w:t>
      </w:r>
    </w:p>
    <w:p w14:paraId="4DE75685" w14:textId="0E894F57" w:rsidR="00054A85" w:rsidRDefault="009C29B0" w:rsidP="00054A85">
      <w:pPr>
        <w:jc w:val="center"/>
        <w:rPr>
          <w:bCs/>
          <w:iCs/>
        </w:rPr>
      </w:pPr>
      <w:r>
        <w:rPr>
          <w:bCs/>
          <w:iCs/>
        </w:rPr>
        <w:t>Vilnius</w:t>
      </w:r>
    </w:p>
    <w:p w14:paraId="44B5685D" w14:textId="7E71949E" w:rsidR="00990F78" w:rsidRDefault="00990F78" w:rsidP="00054A85">
      <w:pPr>
        <w:jc w:val="center"/>
        <w:rPr>
          <w:bCs/>
          <w:iCs/>
        </w:rPr>
      </w:pPr>
    </w:p>
    <w:p w14:paraId="665F739F" w14:textId="77777777" w:rsidR="00990F78" w:rsidRPr="00A96682" w:rsidRDefault="00990F78" w:rsidP="00054A85">
      <w:pPr>
        <w:jc w:val="center"/>
        <w:rPr>
          <w:bCs/>
          <w:iCs/>
        </w:rPr>
      </w:pPr>
    </w:p>
    <w:p w14:paraId="74C5E770" w14:textId="77777777" w:rsidR="00054A85" w:rsidRPr="00A96682" w:rsidRDefault="00054A85" w:rsidP="00054A85">
      <w:pPr>
        <w:tabs>
          <w:tab w:val="left" w:pos="567"/>
        </w:tabs>
        <w:suppressAutoHyphens/>
        <w:jc w:val="both"/>
        <w:textAlignment w:val="baseline"/>
        <w:rPr>
          <w:lang w:eastAsia="ar-SA"/>
        </w:rPr>
      </w:pPr>
    </w:p>
    <w:p w14:paraId="674CB709" w14:textId="6FD3C28C" w:rsidR="00054A85" w:rsidRDefault="00054A85" w:rsidP="00054A85">
      <w:pPr>
        <w:tabs>
          <w:tab w:val="left" w:pos="567"/>
        </w:tabs>
        <w:suppressAutoHyphens/>
        <w:jc w:val="both"/>
        <w:textAlignment w:val="baseline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PIRKĖJAS</w:t>
      </w:r>
      <w:r>
        <w:rPr>
          <w:b/>
          <w:sz w:val="22"/>
          <w:szCs w:val="22"/>
          <w:lang w:eastAsia="ar-SA"/>
        </w:rPr>
        <w:tab/>
      </w:r>
      <w:r>
        <w:rPr>
          <w:b/>
          <w:sz w:val="22"/>
          <w:szCs w:val="22"/>
          <w:lang w:eastAsia="ar-SA"/>
        </w:rPr>
        <w:tab/>
      </w:r>
      <w:r>
        <w:rPr>
          <w:b/>
          <w:sz w:val="22"/>
          <w:szCs w:val="22"/>
          <w:lang w:eastAsia="ar-SA"/>
        </w:rPr>
        <w:tab/>
      </w:r>
      <w:r>
        <w:rPr>
          <w:b/>
          <w:sz w:val="22"/>
          <w:szCs w:val="22"/>
          <w:lang w:eastAsia="ar-SA"/>
        </w:rPr>
        <w:tab/>
      </w:r>
      <w:r>
        <w:rPr>
          <w:b/>
          <w:sz w:val="22"/>
          <w:szCs w:val="22"/>
          <w:lang w:eastAsia="ar-SA"/>
        </w:rPr>
        <w:tab/>
      </w:r>
      <w:r w:rsidR="00F04EE5">
        <w:rPr>
          <w:b/>
          <w:sz w:val="22"/>
          <w:szCs w:val="22"/>
          <w:lang w:eastAsia="ar-SA"/>
        </w:rPr>
        <w:tab/>
      </w:r>
      <w:r w:rsidR="00F04EE5">
        <w:rPr>
          <w:b/>
          <w:sz w:val="22"/>
          <w:szCs w:val="22"/>
          <w:lang w:eastAsia="ar-SA"/>
        </w:rPr>
        <w:tab/>
      </w:r>
      <w:r w:rsidRPr="00A96682">
        <w:rPr>
          <w:b/>
          <w:sz w:val="22"/>
          <w:szCs w:val="22"/>
          <w:lang w:eastAsia="ar-SA"/>
        </w:rPr>
        <w:t>T</w:t>
      </w:r>
      <w:r w:rsidR="00AC1BC5">
        <w:rPr>
          <w:b/>
          <w:sz w:val="22"/>
          <w:szCs w:val="22"/>
          <w:lang w:eastAsia="ar-SA"/>
        </w:rPr>
        <w:t>IE</w:t>
      </w:r>
      <w:r w:rsidRPr="00A96682">
        <w:rPr>
          <w:b/>
          <w:sz w:val="22"/>
          <w:szCs w:val="22"/>
          <w:lang w:eastAsia="ar-SA"/>
        </w:rPr>
        <w:t>KĖJAS:</w:t>
      </w:r>
      <w:r>
        <w:rPr>
          <w:b/>
          <w:sz w:val="22"/>
          <w:szCs w:val="22"/>
          <w:lang w:eastAsia="ar-SA"/>
        </w:rPr>
        <w:tab/>
      </w:r>
    </w:p>
    <w:p w14:paraId="54895E2B" w14:textId="65DC472A" w:rsidR="00054A85" w:rsidRPr="00A96682" w:rsidRDefault="00054A85" w:rsidP="00990F78">
      <w:pPr>
        <w:tabs>
          <w:tab w:val="left" w:pos="567"/>
        </w:tabs>
        <w:suppressAutoHyphens/>
        <w:jc w:val="both"/>
        <w:textAlignment w:val="baseline"/>
        <w:rPr>
          <w:lang w:eastAsia="ar-SA"/>
        </w:rPr>
      </w:pPr>
      <w:r w:rsidRPr="00A96682">
        <w:rPr>
          <w:lang w:eastAsia="ar-SA"/>
        </w:rPr>
        <w:t>Lietuvos Respublikos užsienio reikalų ministerija</w:t>
      </w:r>
      <w:r w:rsidRPr="00A96682">
        <w:rPr>
          <w:lang w:eastAsia="ar-SA"/>
        </w:rPr>
        <w:tab/>
      </w:r>
      <w:r w:rsidRPr="00A96682">
        <w:rPr>
          <w:lang w:eastAsia="ar-SA"/>
        </w:rPr>
        <w:tab/>
      </w:r>
    </w:p>
    <w:p w14:paraId="34EE7176" w14:textId="77777777" w:rsidR="00054A85" w:rsidRPr="00A96682" w:rsidRDefault="00054A85" w:rsidP="00054A85">
      <w:pPr>
        <w:tabs>
          <w:tab w:val="left" w:pos="567"/>
        </w:tabs>
        <w:suppressAutoHyphens/>
        <w:jc w:val="both"/>
        <w:textAlignment w:val="baseline"/>
        <w:rPr>
          <w:lang w:eastAsia="ar-SA"/>
        </w:rPr>
      </w:pPr>
    </w:p>
    <w:p w14:paraId="4E7602FA" w14:textId="77777777" w:rsidR="00906A28" w:rsidRDefault="00906A28" w:rsidP="00054A85">
      <w:pPr>
        <w:jc w:val="both"/>
        <w:rPr>
          <w:b/>
          <w:bCs/>
          <w:color w:val="000000"/>
          <w:sz w:val="22"/>
          <w:szCs w:val="22"/>
        </w:rPr>
      </w:pPr>
    </w:p>
    <w:p w14:paraId="3A838D8A" w14:textId="4CEA2ABA" w:rsidR="00054A85" w:rsidRDefault="00054A85" w:rsidP="00054A85">
      <w:pPr>
        <w:jc w:val="both"/>
        <w:rPr>
          <w:b/>
          <w:bCs/>
          <w:color w:val="000000"/>
          <w:sz w:val="22"/>
          <w:szCs w:val="22"/>
        </w:rPr>
      </w:pPr>
      <w:r w:rsidRPr="00A96682">
        <w:rPr>
          <w:b/>
          <w:bCs/>
          <w:color w:val="000000"/>
          <w:sz w:val="22"/>
          <w:szCs w:val="22"/>
        </w:rPr>
        <w:t xml:space="preserve">UŽSAKYMO ESMĖ </w:t>
      </w:r>
    </w:p>
    <w:p w14:paraId="71FF877A" w14:textId="5AEEB4F9" w:rsidR="00395930" w:rsidRDefault="00395930" w:rsidP="001668B2">
      <w:pPr>
        <w:rPr>
          <w:iCs/>
          <w:color w:val="000000" w:themeColor="text1"/>
        </w:rPr>
      </w:pPr>
    </w:p>
    <w:p w14:paraId="53A79227" w14:textId="77777777" w:rsidR="00990F78" w:rsidRDefault="00990F78" w:rsidP="001668B2">
      <w:pPr>
        <w:rPr>
          <w:b/>
          <w:iCs/>
          <w:color w:val="000000" w:themeColor="text1"/>
          <w:sz w:val="22"/>
        </w:rPr>
      </w:pPr>
    </w:p>
    <w:p w14:paraId="7AD36077" w14:textId="3F7A62CD" w:rsidR="00395930" w:rsidRDefault="00395930" w:rsidP="001668B2">
      <w:pPr>
        <w:rPr>
          <w:b/>
          <w:iCs/>
          <w:color w:val="000000" w:themeColor="text1"/>
          <w:sz w:val="22"/>
        </w:rPr>
      </w:pPr>
      <w:r w:rsidRPr="00990F78">
        <w:rPr>
          <w:b/>
          <w:iCs/>
          <w:color w:val="000000" w:themeColor="text1"/>
          <w:sz w:val="22"/>
        </w:rPr>
        <w:t>TERMINAS</w:t>
      </w:r>
    </w:p>
    <w:p w14:paraId="45B73A5A" w14:textId="214662D8" w:rsidR="00990F78" w:rsidRPr="00990F78" w:rsidRDefault="00990F78" w:rsidP="001668B2">
      <w:pPr>
        <w:rPr>
          <w:b/>
          <w:iCs/>
          <w:color w:val="000000" w:themeColor="text1"/>
          <w:sz w:val="22"/>
        </w:rPr>
      </w:pPr>
    </w:p>
    <w:p w14:paraId="6FC77D51" w14:textId="77777777" w:rsidR="004515B1" w:rsidRPr="003E2E4C" w:rsidRDefault="004515B1" w:rsidP="001668B2">
      <w:pPr>
        <w:rPr>
          <w:iCs/>
          <w:color w:val="000000" w:themeColor="text1"/>
        </w:rPr>
      </w:pPr>
    </w:p>
    <w:p w14:paraId="6782E615" w14:textId="508D0448" w:rsidR="00054A85" w:rsidRPr="00EE30DC" w:rsidRDefault="00054A85" w:rsidP="001668B2">
      <w:pPr>
        <w:tabs>
          <w:tab w:val="left" w:pos="-3119"/>
        </w:tabs>
        <w:suppressAutoHyphens/>
        <w:jc w:val="both"/>
        <w:textAlignment w:val="baseline"/>
        <w:rPr>
          <w:b/>
          <w:sz w:val="22"/>
          <w:szCs w:val="22"/>
          <w:lang w:eastAsia="ar-SA"/>
        </w:rPr>
      </w:pPr>
      <w:r w:rsidRPr="00A96682">
        <w:rPr>
          <w:b/>
          <w:bCs/>
          <w:sz w:val="22"/>
          <w:szCs w:val="22"/>
          <w:lang w:eastAsia="ar-SA"/>
        </w:rPr>
        <w:t>UŽSAKYMO VYKDYMO KONTAKTINIAI ASMENYS:</w:t>
      </w:r>
    </w:p>
    <w:p w14:paraId="23C1AFA3" w14:textId="29DB61A8" w:rsidR="00054A85" w:rsidRPr="00A96682" w:rsidRDefault="00AC1BC5" w:rsidP="00054A85">
      <w:pPr>
        <w:spacing w:line="276" w:lineRule="auto"/>
        <w:jc w:val="both"/>
        <w:rPr>
          <w:color w:val="000000"/>
        </w:rPr>
      </w:pPr>
      <w:r>
        <w:rPr>
          <w:b/>
          <w:bCs/>
          <w:color w:val="000000"/>
        </w:rPr>
        <w:t>Tie</w:t>
      </w:r>
      <w:r w:rsidR="00054A85" w:rsidRPr="00A96682">
        <w:rPr>
          <w:b/>
          <w:bCs/>
          <w:color w:val="000000"/>
        </w:rPr>
        <w:t>kėjas</w:t>
      </w:r>
      <w:r w:rsidR="00054A85" w:rsidRPr="00A96682">
        <w:rPr>
          <w:color w:val="000000"/>
        </w:rPr>
        <w:t xml:space="preserve">: </w:t>
      </w:r>
      <w:r w:rsidR="00054A85">
        <w:rPr>
          <w:color w:val="000000"/>
        </w:rPr>
        <w:t xml:space="preserve"> </w:t>
      </w:r>
    </w:p>
    <w:p w14:paraId="587BCB4B" w14:textId="5C583A35" w:rsidR="00054A85" w:rsidRPr="001F4965" w:rsidRDefault="00054A85" w:rsidP="00054A85">
      <w:pPr>
        <w:suppressAutoHyphens/>
        <w:spacing w:line="276" w:lineRule="auto"/>
        <w:jc w:val="both"/>
        <w:rPr>
          <w:snapToGrid w:val="0"/>
          <w:sz w:val="32"/>
        </w:rPr>
      </w:pPr>
      <w:r w:rsidRPr="001F4965">
        <w:rPr>
          <w:color w:val="000000"/>
        </w:rPr>
        <w:t xml:space="preserve">Atsakingi asmenys: </w:t>
      </w:r>
    </w:p>
    <w:p w14:paraId="2032D63D" w14:textId="77777777" w:rsidR="00054A85" w:rsidRPr="00A96682" w:rsidRDefault="00054A85" w:rsidP="00054A85">
      <w:pPr>
        <w:jc w:val="both"/>
        <w:rPr>
          <w:color w:val="000000"/>
        </w:rPr>
      </w:pPr>
    </w:p>
    <w:p w14:paraId="59519B67" w14:textId="77777777" w:rsidR="00054A85" w:rsidRPr="00A96682" w:rsidRDefault="00054A85" w:rsidP="00054A85">
      <w:pPr>
        <w:spacing w:line="276" w:lineRule="auto"/>
        <w:jc w:val="both"/>
        <w:rPr>
          <w:color w:val="000000"/>
        </w:rPr>
      </w:pPr>
      <w:r>
        <w:rPr>
          <w:b/>
          <w:bCs/>
          <w:color w:val="000000"/>
        </w:rPr>
        <w:t>Pirkėjas</w:t>
      </w:r>
      <w:r w:rsidRPr="00A96682">
        <w:rPr>
          <w:b/>
          <w:bCs/>
          <w:color w:val="000000"/>
        </w:rPr>
        <w:t xml:space="preserve">: </w:t>
      </w:r>
      <w:r w:rsidRPr="00A96682">
        <w:rPr>
          <w:color w:val="000000"/>
        </w:rPr>
        <w:t>Lietuvos Respublikos užsienio reikalų ministerija</w:t>
      </w:r>
    </w:p>
    <w:p w14:paraId="2AC3B5EE" w14:textId="50E91B74" w:rsidR="00054A85" w:rsidRPr="00A96682" w:rsidRDefault="00054A85" w:rsidP="00054A85">
      <w:pPr>
        <w:suppressAutoHyphens/>
        <w:spacing w:line="276" w:lineRule="auto"/>
        <w:jc w:val="both"/>
        <w:textAlignment w:val="baseline"/>
        <w:rPr>
          <w:lang w:eastAsia="ar-SA"/>
        </w:rPr>
      </w:pPr>
      <w:r w:rsidRPr="00A96682">
        <w:rPr>
          <w:lang w:eastAsia="ar-SA"/>
        </w:rPr>
        <w:t>Atsakingi asmenys:</w:t>
      </w:r>
    </w:p>
    <w:p w14:paraId="041C7F8E" w14:textId="0F7A113D" w:rsidR="00906A28" w:rsidRPr="00D73C73" w:rsidRDefault="00906A28" w:rsidP="00054A85">
      <w:pPr>
        <w:tabs>
          <w:tab w:val="left" w:pos="-3119"/>
        </w:tabs>
        <w:suppressAutoHyphens/>
        <w:jc w:val="both"/>
        <w:textAlignment w:val="baseline"/>
        <w:rPr>
          <w:b/>
          <w:sz w:val="22"/>
          <w:szCs w:val="22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6051"/>
        <w:gridCol w:w="851"/>
        <w:gridCol w:w="1558"/>
      </w:tblGrid>
      <w:tr w:rsidR="00054A85" w:rsidRPr="00A96682" w14:paraId="185D292B" w14:textId="77777777" w:rsidTr="004515B1">
        <w:trPr>
          <w:trHeight w:val="422"/>
        </w:trPr>
        <w:tc>
          <w:tcPr>
            <w:tcW w:w="476" w:type="pct"/>
            <w:shd w:val="clear" w:color="auto" w:fill="auto"/>
            <w:vAlign w:val="center"/>
          </w:tcPr>
          <w:p w14:paraId="554BE10E" w14:textId="77777777" w:rsidR="00054A85" w:rsidRPr="00A96682" w:rsidRDefault="00054A85" w:rsidP="00E47A27">
            <w:pPr>
              <w:jc w:val="center"/>
              <w:rPr>
                <w:b/>
              </w:rPr>
            </w:pPr>
            <w:r w:rsidRPr="00A96682">
              <w:rPr>
                <w:b/>
              </w:rPr>
              <w:t xml:space="preserve">Eil. Nr. </w:t>
            </w:r>
          </w:p>
        </w:tc>
        <w:tc>
          <w:tcPr>
            <w:tcW w:w="3236" w:type="pct"/>
            <w:shd w:val="clear" w:color="auto" w:fill="auto"/>
            <w:vAlign w:val="center"/>
          </w:tcPr>
          <w:p w14:paraId="5B05C3DB" w14:textId="77777777" w:rsidR="00054A85" w:rsidRPr="00A96682" w:rsidRDefault="00054A85" w:rsidP="00E47A27">
            <w:pPr>
              <w:jc w:val="center"/>
              <w:rPr>
                <w:b/>
              </w:rPr>
            </w:pPr>
            <w:r w:rsidRPr="00A96682">
              <w:rPr>
                <w:b/>
              </w:rPr>
              <w:t>Paslaugos pavadinimas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737865F" w14:textId="77777777" w:rsidR="00054A85" w:rsidRPr="00A96682" w:rsidRDefault="00054A85" w:rsidP="00E47A27">
            <w:pPr>
              <w:jc w:val="center"/>
              <w:rPr>
                <w:b/>
              </w:rPr>
            </w:pPr>
            <w:r>
              <w:rPr>
                <w:b/>
              </w:rPr>
              <w:t>Vnt.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82AADDF" w14:textId="77777777" w:rsidR="00054A85" w:rsidRPr="00A96682" w:rsidRDefault="00054A85" w:rsidP="00E47A27">
            <w:pPr>
              <w:jc w:val="right"/>
              <w:rPr>
                <w:b/>
              </w:rPr>
            </w:pPr>
            <w:r w:rsidRPr="00A96682">
              <w:rPr>
                <w:b/>
              </w:rPr>
              <w:t xml:space="preserve">Kaina EUR, be PVM </w:t>
            </w:r>
          </w:p>
        </w:tc>
      </w:tr>
      <w:tr w:rsidR="00054A85" w:rsidRPr="00A96682" w14:paraId="1977EFAD" w14:textId="77777777" w:rsidTr="004515B1">
        <w:trPr>
          <w:trHeight w:val="232"/>
        </w:trPr>
        <w:tc>
          <w:tcPr>
            <w:tcW w:w="476" w:type="pct"/>
            <w:shd w:val="clear" w:color="auto" w:fill="auto"/>
            <w:vAlign w:val="center"/>
          </w:tcPr>
          <w:p w14:paraId="4901127D" w14:textId="77777777" w:rsidR="00054A85" w:rsidRPr="00A96682" w:rsidRDefault="00054A85" w:rsidP="00E47A27">
            <w:pPr>
              <w:suppressAutoHyphens/>
              <w:jc w:val="center"/>
              <w:textAlignment w:val="baseline"/>
              <w:rPr>
                <w:lang w:eastAsia="ar-SA"/>
              </w:rPr>
            </w:pPr>
            <w:r w:rsidRPr="00A96682">
              <w:rPr>
                <w:lang w:eastAsia="ar-SA"/>
              </w:rPr>
              <w:t>1.</w:t>
            </w:r>
          </w:p>
        </w:tc>
        <w:tc>
          <w:tcPr>
            <w:tcW w:w="3236" w:type="pct"/>
            <w:shd w:val="clear" w:color="auto" w:fill="auto"/>
            <w:vAlign w:val="center"/>
          </w:tcPr>
          <w:p w14:paraId="308F4342" w14:textId="2AF8F3BA" w:rsidR="003E2E4C" w:rsidRPr="00A96682" w:rsidRDefault="003E2E4C" w:rsidP="004515B1">
            <w:pPr>
              <w:rPr>
                <w:highlight w:val="lightGray"/>
                <w:lang w:eastAsia="ar-SA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03140CCD" w14:textId="2BAAF685" w:rsidR="00054A85" w:rsidRPr="00A96682" w:rsidRDefault="00054A85" w:rsidP="00E47A27">
            <w:pPr>
              <w:suppressAutoHyphens/>
              <w:jc w:val="center"/>
              <w:textAlignment w:val="baseline"/>
              <w:rPr>
                <w:color w:val="000000"/>
                <w:lang w:eastAsia="ar-SA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33BD570" w14:textId="5D6DCABF" w:rsidR="00054A85" w:rsidRPr="00A96682" w:rsidRDefault="00054A85" w:rsidP="00E47A27">
            <w:pPr>
              <w:suppressAutoHyphens/>
              <w:jc w:val="center"/>
              <w:textAlignment w:val="baseline"/>
              <w:rPr>
                <w:lang w:eastAsia="ar-SA"/>
              </w:rPr>
            </w:pPr>
          </w:p>
        </w:tc>
      </w:tr>
      <w:tr w:rsidR="00054A85" w:rsidRPr="00A96682" w14:paraId="14106373" w14:textId="77777777" w:rsidTr="004515B1">
        <w:trPr>
          <w:trHeight w:val="232"/>
        </w:trPr>
        <w:tc>
          <w:tcPr>
            <w:tcW w:w="4167" w:type="pct"/>
            <w:gridSpan w:val="3"/>
            <w:shd w:val="clear" w:color="auto" w:fill="auto"/>
            <w:vAlign w:val="center"/>
          </w:tcPr>
          <w:p w14:paraId="7EB363C6" w14:textId="77777777" w:rsidR="00054A85" w:rsidRPr="00A96682" w:rsidRDefault="00054A85" w:rsidP="00E47A27">
            <w:pPr>
              <w:suppressAutoHyphens/>
              <w:jc w:val="right"/>
              <w:textAlignment w:val="baseline"/>
              <w:rPr>
                <w:b/>
                <w:lang w:eastAsia="ar-SA"/>
              </w:rPr>
            </w:pPr>
            <w:r w:rsidRPr="00A96682">
              <w:rPr>
                <w:b/>
                <w:lang w:eastAsia="ar-SA"/>
              </w:rPr>
              <w:t>Iš viso suma EUR be PVM: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3078F47" w14:textId="5807EAE2" w:rsidR="00054A85" w:rsidRPr="00A96682" w:rsidRDefault="00054A85" w:rsidP="00E47A27">
            <w:pPr>
              <w:suppressAutoHyphens/>
              <w:jc w:val="center"/>
              <w:textAlignment w:val="baseline"/>
              <w:rPr>
                <w:b/>
                <w:lang w:eastAsia="ar-SA"/>
              </w:rPr>
            </w:pPr>
          </w:p>
        </w:tc>
      </w:tr>
      <w:tr w:rsidR="00054A85" w:rsidRPr="00A96682" w14:paraId="3B8CDB14" w14:textId="77777777" w:rsidTr="004515B1">
        <w:trPr>
          <w:trHeight w:val="232"/>
        </w:trPr>
        <w:tc>
          <w:tcPr>
            <w:tcW w:w="4167" w:type="pct"/>
            <w:gridSpan w:val="3"/>
            <w:shd w:val="clear" w:color="auto" w:fill="auto"/>
            <w:vAlign w:val="center"/>
          </w:tcPr>
          <w:p w14:paraId="53C3DF49" w14:textId="77777777" w:rsidR="00054A85" w:rsidRPr="00A96682" w:rsidRDefault="00054A85" w:rsidP="00E47A27">
            <w:pPr>
              <w:suppressAutoHyphens/>
              <w:jc w:val="right"/>
              <w:textAlignment w:val="baseline"/>
              <w:rPr>
                <w:b/>
                <w:lang w:eastAsia="ar-SA"/>
              </w:rPr>
            </w:pPr>
            <w:r w:rsidRPr="00A96682">
              <w:rPr>
                <w:b/>
                <w:lang w:eastAsia="ar-SA"/>
              </w:rPr>
              <w:t xml:space="preserve">    PVM suma (21%):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C59C951" w14:textId="42CAD6B7" w:rsidR="00054A85" w:rsidRPr="00A96682" w:rsidRDefault="00054A85" w:rsidP="00BF3AE4">
            <w:pPr>
              <w:suppressAutoHyphens/>
              <w:jc w:val="center"/>
              <w:textAlignment w:val="baseline"/>
              <w:rPr>
                <w:b/>
                <w:lang w:eastAsia="ar-SA"/>
              </w:rPr>
            </w:pPr>
          </w:p>
        </w:tc>
      </w:tr>
      <w:tr w:rsidR="00054A85" w:rsidRPr="00A96682" w14:paraId="7AD78CE1" w14:textId="77777777" w:rsidTr="004515B1">
        <w:trPr>
          <w:trHeight w:val="248"/>
        </w:trPr>
        <w:tc>
          <w:tcPr>
            <w:tcW w:w="4167" w:type="pct"/>
            <w:gridSpan w:val="3"/>
            <w:shd w:val="clear" w:color="auto" w:fill="auto"/>
            <w:vAlign w:val="center"/>
          </w:tcPr>
          <w:p w14:paraId="25BD6004" w14:textId="188EC190" w:rsidR="00054A85" w:rsidRPr="00A96682" w:rsidRDefault="00054A85" w:rsidP="00300829">
            <w:pPr>
              <w:suppressAutoHyphens/>
              <w:jc w:val="right"/>
              <w:textAlignment w:val="baseline"/>
              <w:rPr>
                <w:b/>
                <w:lang w:eastAsia="ar-SA"/>
              </w:rPr>
            </w:pPr>
            <w:r w:rsidRPr="00A96682">
              <w:rPr>
                <w:b/>
                <w:lang w:eastAsia="ar-SA"/>
              </w:rPr>
              <w:t>Iš viso suma EUR su PVM: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6D193372" w14:textId="7A9BF28F" w:rsidR="00054A85" w:rsidRPr="00A96682" w:rsidRDefault="00054A85" w:rsidP="00E47A27">
            <w:pPr>
              <w:suppressAutoHyphens/>
              <w:jc w:val="center"/>
              <w:textAlignment w:val="baseline"/>
              <w:rPr>
                <w:b/>
                <w:lang w:eastAsia="ar-SA"/>
              </w:rPr>
            </w:pPr>
          </w:p>
        </w:tc>
      </w:tr>
    </w:tbl>
    <w:p w14:paraId="3A44864E" w14:textId="77777777" w:rsidR="00054A85" w:rsidRPr="00A96682" w:rsidRDefault="00054A85" w:rsidP="00054A85">
      <w:pPr>
        <w:suppressAutoHyphens/>
        <w:textAlignment w:val="baseline"/>
        <w:rPr>
          <w:sz w:val="22"/>
          <w:szCs w:val="22"/>
          <w:lang w:eastAsia="ar-SA"/>
        </w:rPr>
      </w:pPr>
      <w:r w:rsidRPr="00A96682">
        <w:rPr>
          <w:b/>
          <w:sz w:val="22"/>
          <w:szCs w:val="22"/>
          <w:lang w:eastAsia="ar-SA"/>
        </w:rPr>
        <w:tab/>
      </w:r>
      <w:r w:rsidRPr="00A96682">
        <w:rPr>
          <w:b/>
          <w:sz w:val="22"/>
          <w:szCs w:val="22"/>
          <w:lang w:eastAsia="ar-SA"/>
        </w:rPr>
        <w:tab/>
      </w:r>
      <w:r w:rsidRPr="00A96682">
        <w:rPr>
          <w:b/>
          <w:sz w:val="22"/>
          <w:szCs w:val="22"/>
          <w:lang w:eastAsia="ar-SA"/>
        </w:rPr>
        <w:tab/>
      </w:r>
      <w:r w:rsidRPr="00A96682">
        <w:rPr>
          <w:b/>
          <w:sz w:val="22"/>
          <w:szCs w:val="22"/>
          <w:lang w:eastAsia="ar-SA"/>
        </w:rPr>
        <w:tab/>
      </w:r>
    </w:p>
    <w:p w14:paraId="71E12DD5" w14:textId="4E4324C1" w:rsidR="00054A85" w:rsidRPr="00A96682" w:rsidRDefault="00054A85" w:rsidP="00054A85">
      <w:pPr>
        <w:tabs>
          <w:tab w:val="left" w:pos="5387"/>
        </w:tabs>
        <w:suppressAutoHyphens/>
        <w:ind w:left="5103" w:hanging="5103"/>
        <w:textAlignment w:val="baseline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PIRKĖJAS</w:t>
      </w:r>
      <w:r w:rsidRPr="00A96682">
        <w:rPr>
          <w:b/>
          <w:sz w:val="22"/>
          <w:szCs w:val="22"/>
          <w:lang w:eastAsia="ar-SA"/>
        </w:rPr>
        <w:t>:</w:t>
      </w:r>
      <w:r w:rsidRPr="00A96682">
        <w:rPr>
          <w:b/>
          <w:sz w:val="22"/>
          <w:szCs w:val="22"/>
          <w:lang w:eastAsia="ar-SA"/>
        </w:rPr>
        <w:tab/>
      </w:r>
      <w:r w:rsidRPr="00A96682">
        <w:rPr>
          <w:b/>
          <w:sz w:val="22"/>
          <w:szCs w:val="22"/>
          <w:lang w:eastAsia="ar-SA"/>
        </w:rPr>
        <w:tab/>
        <w:t>T</w:t>
      </w:r>
      <w:r w:rsidR="00AC1BC5">
        <w:rPr>
          <w:b/>
          <w:sz w:val="22"/>
          <w:szCs w:val="22"/>
          <w:lang w:eastAsia="ar-SA"/>
        </w:rPr>
        <w:t>IE</w:t>
      </w:r>
      <w:r w:rsidRPr="00A96682">
        <w:rPr>
          <w:b/>
          <w:sz w:val="22"/>
          <w:szCs w:val="22"/>
          <w:lang w:eastAsia="ar-SA"/>
        </w:rPr>
        <w:t>KĖJAS:</w:t>
      </w:r>
    </w:p>
    <w:p w14:paraId="66A839DD" w14:textId="35F5A57F" w:rsidR="00054A85" w:rsidRPr="00A96682" w:rsidRDefault="00054A85" w:rsidP="00054A85">
      <w:pPr>
        <w:suppressAutoHyphens/>
        <w:ind w:left="5812" w:hanging="5812"/>
        <w:textAlignment w:val="baseline"/>
        <w:rPr>
          <w:lang w:eastAsia="ar-SA"/>
        </w:rPr>
      </w:pPr>
    </w:p>
    <w:p w14:paraId="5EC0CC4B" w14:textId="788C0103" w:rsidR="00054A85" w:rsidRPr="00A96682" w:rsidRDefault="00054A85" w:rsidP="00054A85">
      <w:pPr>
        <w:tabs>
          <w:tab w:val="left" w:pos="5535"/>
        </w:tabs>
        <w:suppressAutoHyphens/>
        <w:spacing w:line="276" w:lineRule="auto"/>
        <w:ind w:left="5387" w:hanging="5387"/>
        <w:textAlignment w:val="baseline"/>
        <w:rPr>
          <w:lang w:eastAsia="ar-SA"/>
        </w:rPr>
      </w:pPr>
      <w:r>
        <w:rPr>
          <w:lang w:eastAsia="ar-SA"/>
        </w:rPr>
        <w:tab/>
      </w:r>
    </w:p>
    <w:p w14:paraId="256A4080" w14:textId="31548C5F" w:rsidR="00054A85" w:rsidRPr="00A96682" w:rsidRDefault="00054A85" w:rsidP="00054A85">
      <w:pPr>
        <w:tabs>
          <w:tab w:val="left" w:pos="5387"/>
        </w:tabs>
        <w:suppressAutoHyphens/>
        <w:spacing w:line="276" w:lineRule="auto"/>
        <w:ind w:left="5103" w:hanging="5103"/>
        <w:textAlignment w:val="baseline"/>
        <w:rPr>
          <w:lang w:eastAsia="ar-SA"/>
        </w:rPr>
      </w:pPr>
      <w:r w:rsidRPr="00A96682">
        <w:rPr>
          <w:lang w:eastAsia="ar-SA"/>
        </w:rPr>
        <w:t>_________</w:t>
      </w:r>
      <w:r w:rsidR="00D915B6">
        <w:rPr>
          <w:lang w:eastAsia="ar-SA"/>
        </w:rPr>
        <w:t>____________</w:t>
      </w:r>
      <w:r>
        <w:rPr>
          <w:lang w:eastAsia="ar-SA"/>
        </w:rPr>
        <w:tab/>
      </w:r>
      <w:r>
        <w:rPr>
          <w:lang w:eastAsia="ar-SA"/>
        </w:rPr>
        <w:tab/>
      </w:r>
      <w:r w:rsidRPr="00A96682">
        <w:rPr>
          <w:lang w:eastAsia="ar-SA"/>
        </w:rPr>
        <w:t>_________________</w:t>
      </w:r>
      <w:r w:rsidR="004F4D3E">
        <w:rPr>
          <w:lang w:eastAsia="ar-SA"/>
        </w:rPr>
        <w:t>_</w:t>
      </w:r>
    </w:p>
    <w:p w14:paraId="4493F193" w14:textId="50A4AFF5" w:rsidR="00536FDC" w:rsidRDefault="001A44D2" w:rsidP="00BF3AE4">
      <w:pPr>
        <w:tabs>
          <w:tab w:val="left" w:pos="5387"/>
        </w:tabs>
        <w:suppressAutoHyphens/>
        <w:spacing w:after="240" w:line="276" w:lineRule="auto"/>
        <w:ind w:left="5103" w:hanging="5103"/>
        <w:textAlignment w:val="baseline"/>
      </w:pPr>
      <w:r>
        <w:rPr>
          <w:lang w:eastAsia="ar-SA"/>
        </w:rPr>
        <w:t>202</w:t>
      </w:r>
      <w:r w:rsidR="00990F78">
        <w:rPr>
          <w:lang w:eastAsia="ar-SA"/>
        </w:rPr>
        <w:t xml:space="preserve">    </w:t>
      </w:r>
      <w:r>
        <w:rPr>
          <w:lang w:eastAsia="ar-SA"/>
        </w:rPr>
        <w:t>m.</w:t>
      </w:r>
      <w:r w:rsidR="00990F78">
        <w:rPr>
          <w:lang w:eastAsia="ar-SA"/>
        </w:rPr>
        <w:t xml:space="preserve">               </w:t>
      </w:r>
      <w:r w:rsidR="004C3735">
        <w:rPr>
          <w:lang w:eastAsia="ar-SA"/>
        </w:rPr>
        <w:t xml:space="preserve">  </w:t>
      </w:r>
      <w:r w:rsidR="000B6AAC">
        <w:rPr>
          <w:lang w:eastAsia="ar-SA"/>
        </w:rPr>
        <w:t xml:space="preserve">  </w:t>
      </w:r>
      <w:r w:rsidR="00BF3AE4" w:rsidRPr="00A96682">
        <w:rPr>
          <w:lang w:eastAsia="ar-SA"/>
        </w:rPr>
        <w:t xml:space="preserve"> d.</w:t>
      </w:r>
      <w:r w:rsidR="00054A85" w:rsidRPr="00A96682">
        <w:rPr>
          <w:lang w:eastAsia="ar-SA"/>
        </w:rPr>
        <w:tab/>
      </w:r>
      <w:r w:rsidR="00054A85" w:rsidRPr="00A96682">
        <w:rPr>
          <w:lang w:eastAsia="ar-SA"/>
        </w:rPr>
        <w:tab/>
      </w:r>
      <w:r w:rsidR="00BF3AE4">
        <w:rPr>
          <w:lang w:eastAsia="ar-SA"/>
        </w:rPr>
        <w:t>202</w:t>
      </w:r>
      <w:r w:rsidR="00990F78">
        <w:rPr>
          <w:lang w:eastAsia="ar-SA"/>
        </w:rPr>
        <w:t xml:space="preserve">    </w:t>
      </w:r>
      <w:r w:rsidR="00BF3AE4">
        <w:rPr>
          <w:lang w:eastAsia="ar-SA"/>
        </w:rPr>
        <w:t xml:space="preserve"> </w:t>
      </w:r>
      <w:r w:rsidR="004F4D3E">
        <w:rPr>
          <w:lang w:eastAsia="ar-SA"/>
        </w:rPr>
        <w:t>m.</w:t>
      </w:r>
      <w:r w:rsidR="00990F78">
        <w:rPr>
          <w:lang w:eastAsia="ar-SA"/>
        </w:rPr>
        <w:t xml:space="preserve">    </w:t>
      </w:r>
      <w:r w:rsidR="004C3735">
        <w:rPr>
          <w:lang w:eastAsia="ar-SA"/>
        </w:rPr>
        <w:t xml:space="preserve">   </w:t>
      </w:r>
      <w:r w:rsidR="00990F78">
        <w:rPr>
          <w:lang w:eastAsia="ar-SA"/>
        </w:rPr>
        <w:t xml:space="preserve">      </w:t>
      </w:r>
      <w:r w:rsidR="000B6AAC">
        <w:rPr>
          <w:lang w:eastAsia="ar-SA"/>
        </w:rPr>
        <w:t xml:space="preserve">    </w:t>
      </w:r>
      <w:r w:rsidR="00054A85" w:rsidRPr="00A96682">
        <w:rPr>
          <w:lang w:eastAsia="ar-SA"/>
        </w:rPr>
        <w:t xml:space="preserve"> d.</w:t>
      </w:r>
    </w:p>
    <w:sectPr w:rsidR="00536FDC" w:rsidSect="00BF3AE4">
      <w:pgSz w:w="12240" w:h="15840"/>
      <w:pgMar w:top="426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6612A" w14:textId="77777777" w:rsidR="0071567C" w:rsidRDefault="0071567C" w:rsidP="004F4D3E">
      <w:r>
        <w:separator/>
      </w:r>
    </w:p>
  </w:endnote>
  <w:endnote w:type="continuationSeparator" w:id="0">
    <w:p w14:paraId="17B9045D" w14:textId="77777777" w:rsidR="0071567C" w:rsidRDefault="0071567C" w:rsidP="004F4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B188F" w14:textId="77777777" w:rsidR="0071567C" w:rsidRDefault="0071567C" w:rsidP="004F4D3E">
      <w:r>
        <w:separator/>
      </w:r>
    </w:p>
  </w:footnote>
  <w:footnote w:type="continuationSeparator" w:id="0">
    <w:p w14:paraId="44793EA7" w14:textId="77777777" w:rsidR="0071567C" w:rsidRDefault="0071567C" w:rsidP="004F4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76D65"/>
    <w:multiLevelType w:val="hybridMultilevel"/>
    <w:tmpl w:val="EDC2BE98"/>
    <w:lvl w:ilvl="0" w:tplc="6342649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149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A85"/>
    <w:rsid w:val="00054A85"/>
    <w:rsid w:val="000A29E8"/>
    <w:rsid w:val="000B6AAC"/>
    <w:rsid w:val="001668B2"/>
    <w:rsid w:val="001A44D2"/>
    <w:rsid w:val="001D2ACE"/>
    <w:rsid w:val="00277A04"/>
    <w:rsid w:val="002D3FBA"/>
    <w:rsid w:val="00300829"/>
    <w:rsid w:val="00304438"/>
    <w:rsid w:val="0034014A"/>
    <w:rsid w:val="00395930"/>
    <w:rsid w:val="003E2E4C"/>
    <w:rsid w:val="003F687D"/>
    <w:rsid w:val="004515B1"/>
    <w:rsid w:val="0046735C"/>
    <w:rsid w:val="00472943"/>
    <w:rsid w:val="004C3735"/>
    <w:rsid w:val="004F4D3E"/>
    <w:rsid w:val="00501A62"/>
    <w:rsid w:val="00536FDC"/>
    <w:rsid w:val="00592292"/>
    <w:rsid w:val="0059520D"/>
    <w:rsid w:val="006C696C"/>
    <w:rsid w:val="0071567C"/>
    <w:rsid w:val="007D2236"/>
    <w:rsid w:val="00906A28"/>
    <w:rsid w:val="009245D0"/>
    <w:rsid w:val="009760CA"/>
    <w:rsid w:val="00990F78"/>
    <w:rsid w:val="009C29B0"/>
    <w:rsid w:val="00A41A83"/>
    <w:rsid w:val="00A61036"/>
    <w:rsid w:val="00A7317F"/>
    <w:rsid w:val="00A73EA2"/>
    <w:rsid w:val="00AC1BC5"/>
    <w:rsid w:val="00AF6662"/>
    <w:rsid w:val="00B36AFC"/>
    <w:rsid w:val="00B65EE8"/>
    <w:rsid w:val="00BE3B9E"/>
    <w:rsid w:val="00BF3AE4"/>
    <w:rsid w:val="00C30A65"/>
    <w:rsid w:val="00C4341D"/>
    <w:rsid w:val="00D1068C"/>
    <w:rsid w:val="00D17729"/>
    <w:rsid w:val="00D51AF5"/>
    <w:rsid w:val="00D56FA1"/>
    <w:rsid w:val="00D915B6"/>
    <w:rsid w:val="00DD6DBA"/>
    <w:rsid w:val="00DE39FC"/>
    <w:rsid w:val="00E0147D"/>
    <w:rsid w:val="00E53459"/>
    <w:rsid w:val="00F0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2ED92"/>
  <w15:chartTrackingRefBased/>
  <w15:docId w15:val="{D037F8C1-B788-4F55-A99F-934BE9518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A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3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4D3E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4F4D3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4D3E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9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9FC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AC1BC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5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C749D0-CB6E-495E-A380-A31BC901DE4C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ca9a7636-c580-43d4-afe8-1f2961d88c34"/>
    <ds:schemaRef ds:uri="9bb2cc70-f51e-42e6-b26f-7ca9145966e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1A50D2D-8DD0-4824-BB18-5A5E9F1F3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288A37-F1D9-4CF6-8E85-4F63286C1D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Jaraitė</dc:creator>
  <cp:lastModifiedBy>Asta Žigienė</cp:lastModifiedBy>
  <cp:revision>4</cp:revision>
  <cp:lastPrinted>2020-04-21T11:16:00Z</cp:lastPrinted>
  <dcterms:created xsi:type="dcterms:W3CDTF">2025-03-24T07:42:00Z</dcterms:created>
  <dcterms:modified xsi:type="dcterms:W3CDTF">2025-03-25T07:18:00Z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